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A"/>
        </w:rPr>
        <w:t>Cómo preparar su hogar para el tratamiento contra cucarachas</w:t>
      </w:r>
    </w:p>
    <w:p>
      <w:r>
        <w:t>Las cucarachas viven en espacios cálidos y estrechos cerca de comida y agua, sobre todo en cocinas y baños. Despejar esos espacios permite que el técnico ponga el tratamiento donde se esconden. Por favor, haga estos pasos antes de la visita del [FECHA].</w:t>
      </w:r>
    </w:p>
    <w:p>
      <w:pPr>
        <w:pStyle w:val="Heading1"/>
      </w:pPr>
      <w:r>
        <w:t>Antes de la visita</w:t>
      </w:r>
    </w:p>
    <w:p>
      <w:pPr>
        <w:pStyle w:val="ListNumber"/>
      </w:pPr>
      <w:r>
        <w:t>Vacíe los gabinetes y cajones debajo y al lado del fregadero de la cocina y del lavabo del baño. Ponga las cosas sobre una mesa o mostrador, lejos de las paredes.</w:t>
      </w:r>
    </w:p>
    <w:p>
      <w:pPr>
        <w:pStyle w:val="ListNumber"/>
      </w:pPr>
      <w:r>
        <w:t>Guarde toda la comida, incluida la de las mascotas, en recipientes cerrados o en el refrigerador.</w:t>
      </w:r>
    </w:p>
    <w:p>
      <w:pPr>
        <w:pStyle w:val="ListNumber"/>
      </w:pPr>
      <w:r>
        <w:t>Limpie migas y grasa de los mostradores, la estufa y el piso.</w:t>
      </w:r>
    </w:p>
    <w:p>
      <w:pPr>
        <w:pStyle w:val="ListNumber"/>
      </w:pPr>
      <w:r>
        <w:t>Saque la basura y siga haciéndolo todas las noches.</w:t>
      </w:r>
    </w:p>
    <w:p>
      <w:pPr>
        <w:pStyle w:val="ListNumber"/>
      </w:pPr>
      <w:r>
        <w:t>Quite cosas acumuladas como bolsas de papel, cartón y periódicos, donde se esconden las cucarachas.</w:t>
      </w:r>
    </w:p>
    <w:p>
      <w:pPr>
        <w:pStyle w:val="ListNumber"/>
      </w:pPr>
      <w:r>
        <w:t>No rocíe productos comprados en la tienda antes ni después de la visita; pueden alejar a las cucarachas del tratamiento.</w:t>
      </w:r>
    </w:p>
    <w:p>
      <w:pPr>
        <w:pStyle w:val="Heading1"/>
      </w:pPr>
      <w:r>
        <w:t>El día de la visita</w:t>
      </w:r>
    </w:p>
    <w:p>
      <w:r>
        <w:t>Mantenga a los niños y mascotas lejos de las áreas que el técnico trata hasta que le digan que es seguro. No limpie ni lave las grietas y bordes tratados.</w:t>
      </w:r>
    </w:p>
    <w:p>
      <w:pPr>
        <w:pStyle w:val="Heading1"/>
      </w:pPr>
      <w:r>
        <w:t>Después del tratamiento</w:t>
      </w:r>
    </w:p>
    <w:p>
      <w:r>
        <w:t>Es posible que vea más cucarachas por unos días mientras el tratamiento hace efecto. Mantenga la comida cerrada y saque la basura cada noche, y avise a la oficina si todavía las ve después de la visita de seguimiento.</w:t>
      </w:r>
    </w:p>
    <w:p>
      <w:pPr>
        <w:pStyle w:val="Heading1"/>
      </w:pPr>
      <w:r>
        <w:t>Si necesita ayuda</w:t>
      </w:r>
    </w:p>
    <w:p>
      <w:r>
        <w:rPr>
          <w:b/>
        </w:rPr>
        <w:t>Si no puede hacer alguno de estos pasos por su edad, una discapacidad, una enfermedad o cualquier otra razón, avise a la oficina antes de la visita. Puede haber ayuda disponible. Si los pesticidas le causan reacciones, avise también a la oficina.</w:t>
      </w:r>
    </w:p>
    <w:p>
      <w:r>
        <w:rPr>
          <w:b/>
        </w:rPr>
        <w:t xml:space="preserve">Contacto de la oficina: </w:t>
      </w:r>
      <w:r>
        <w:t>_______________________________________________</w:t>
      </w:r>
    </w:p>
    <w:p>
      <w:r>
        <w:rPr>
          <w:sz w:val="15"/>
        </w:rPr>
        <w:t>De Multifamily Pest Reference (multifamilypestreference.org). Orientación general; siga las instrucciones de su propiedad y del profesional de control de plagas cuando sean diferentes. · Trenton S. Frazer, M.S., BCE #B3413 · Version 1.0, October 13, 2026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Cómo preparar su hogar para el tratamiento contra cucarachas · Multifamily Pest Reference (multifamilypestreference.org) · Trenton S. Frazer, M.S., Board Certified Entomologist (BCE #B3413) · General model material,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preparar su hogar para el tratamiento contra cucarachas</dc:title>
  <dc:subject/>
  <dc:creator>Trenton S. Frazer, M.S., BCE #B3413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